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E3D91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IVA686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IVA686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E3D91">
        <w:rPr>
          <w:rFonts w:asciiTheme="minorHAnsi" w:hAnsiTheme="minorHAnsi" w:cs="Arial"/>
          <w:lang w:val="en-ZA"/>
        </w:rPr>
        <w:t>R 403,000,000.00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E3D91">
        <w:rPr>
          <w:rFonts w:asciiTheme="minorHAnsi" w:hAnsiTheme="minorHAnsi" w:cs="Arial"/>
          <w:lang w:val="en-ZA"/>
        </w:rPr>
        <w:t>97.95077%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83E6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83E6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</w:t>
      </w:r>
      <w:r w:rsidR="00683E6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</w:t>
      </w:r>
      <w:r w:rsidR="00683E69">
        <w:rPr>
          <w:rFonts w:asciiTheme="minorHAnsi" w:hAnsiTheme="minorHAnsi" w:cs="Arial"/>
          <w:lang w:val="en-ZA"/>
        </w:rPr>
        <w:t xml:space="preserve"> 2017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August</w:t>
      </w:r>
      <w:r w:rsidR="00683E6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ZAG000143942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83E69" w:rsidRDefault="00683E6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E3D9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10B5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https://www.jse.co.za/content/JSEPricingSupplementsItems/2014/BondDocuments/IVA686%20Pricing%20Supplement%2020170511.pdf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E3D91" w:rsidRPr="00F64748" w:rsidRDefault="004E3D9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83E69" w:rsidRDefault="00683E6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83E69" w:rsidRPr="008210CC" w:rsidRDefault="00683E69" w:rsidP="00683E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210CC">
        <w:rPr>
          <w:rFonts w:asciiTheme="minorHAnsi" w:hAnsiTheme="minorHAnsi"/>
        </w:rPr>
        <w:t>Courtney Galloway</w:t>
      </w:r>
      <w:r w:rsidRPr="008210CC">
        <w:rPr>
          <w:rFonts w:asciiTheme="minorHAnsi" w:hAnsiTheme="minorHAnsi"/>
        </w:rPr>
        <w:tab/>
      </w:r>
      <w:r w:rsidRPr="008210CC">
        <w:rPr>
          <w:rFonts w:asciiTheme="minorHAnsi" w:hAnsiTheme="minorHAnsi"/>
        </w:rPr>
        <w:tab/>
        <w:t xml:space="preserve">          RMB</w:t>
      </w:r>
      <w:r w:rsidRPr="008210CC">
        <w:rPr>
          <w:rFonts w:asciiTheme="minorHAnsi" w:hAnsiTheme="minorHAnsi"/>
        </w:rPr>
        <w:tab/>
      </w:r>
      <w:r w:rsidRPr="008210CC">
        <w:rPr>
          <w:rFonts w:asciiTheme="minorHAnsi" w:hAnsiTheme="minorHAnsi"/>
        </w:rPr>
        <w:tab/>
      </w:r>
      <w:r w:rsidRPr="008210CC">
        <w:rPr>
          <w:rFonts w:asciiTheme="minorHAnsi" w:hAnsiTheme="minorHAnsi"/>
        </w:rPr>
        <w:tab/>
      </w:r>
      <w:r w:rsidRPr="008210CC">
        <w:rPr>
          <w:rFonts w:asciiTheme="minorHAnsi" w:hAnsiTheme="minorHAnsi"/>
        </w:rPr>
        <w:tab/>
      </w:r>
      <w:r w:rsidRPr="008210CC">
        <w:rPr>
          <w:rFonts w:asciiTheme="minorHAnsi" w:hAnsiTheme="minorHAnsi"/>
        </w:rPr>
        <w:tab/>
        <w:t xml:space="preserve">      +27 11 2824155</w:t>
      </w:r>
    </w:p>
    <w:p w:rsidR="00683E69" w:rsidRPr="00F64748" w:rsidRDefault="00683E69" w:rsidP="00683E6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Pr="00F64748">
        <w:rPr>
          <w:rFonts w:asciiTheme="minorHAnsi" w:hAnsiTheme="minorHAnsi" w:cs="Arial"/>
          <w:lang w:val="en-ZA"/>
        </w:rPr>
        <w:t>5207000</w:t>
      </w:r>
    </w:p>
    <w:p w:rsidR="00683E69" w:rsidRPr="00F64748" w:rsidRDefault="00683E69" w:rsidP="00683E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683E6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3E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3E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3D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0E3B46" wp14:editId="7C04C61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3D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A87184" wp14:editId="0A17B05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6C9EDBC" wp14:editId="2BB2138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3D91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3E6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7B3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86%20Pricing%20Supplement%20201705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2017-05-11T08:00:00+00:00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53920-177A-4D4D-9C2B-7F3E8648FF29}"/>
</file>

<file path=customXml/itemProps2.xml><?xml version="1.0" encoding="utf-8"?>
<ds:datastoreItem xmlns:ds="http://schemas.openxmlformats.org/officeDocument/2006/customXml" ds:itemID="{C0B112D6-827E-4232-9B80-0BB0EBE244F6}"/>
</file>

<file path=customXml/itemProps3.xml><?xml version="1.0" encoding="utf-8"?>
<ds:datastoreItem xmlns:ds="http://schemas.openxmlformats.org/officeDocument/2006/customXml" ds:itemID="{57ACA5CA-0208-4CDC-BA66-65A1BD5D6FC6}"/>
</file>

<file path=customXml/itemProps4.xml><?xml version="1.0" encoding="utf-8"?>
<ds:datastoreItem xmlns:ds="http://schemas.openxmlformats.org/officeDocument/2006/customXml" ds:itemID="{52E373F0-77DB-4072-BA32-3C355EA0D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2017-05-10T11:28:00Z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